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A72" w:rsidRDefault="008D7A72">
      <w:pPr>
        <w:autoSpaceDE w:val="0"/>
        <w:autoSpaceDN w:val="0"/>
        <w:spacing w:after="78" w:line="220" w:lineRule="exact"/>
      </w:pPr>
    </w:p>
    <w:p w:rsidR="008D7A72" w:rsidRPr="00A9364E" w:rsidRDefault="00A9364E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D7A72" w:rsidRPr="00A9364E" w:rsidRDefault="00A9364E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8D7A72" w:rsidRDefault="00A9364E">
      <w:pPr>
        <w:autoSpaceDE w:val="0"/>
        <w:autoSpaceDN w:val="0"/>
        <w:spacing w:before="670" w:after="2096" w:line="230" w:lineRule="auto"/>
        <w:ind w:right="402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 √40"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2"/>
        <w:gridCol w:w="4080"/>
        <w:gridCol w:w="3300"/>
      </w:tblGrid>
      <w:tr w:rsidR="008D7A72">
        <w:trPr>
          <w:trHeight w:hRule="exact" w:val="27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44"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8D7A72">
        <w:trPr>
          <w:trHeight w:hRule="exact" w:val="28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after="0" w:line="230" w:lineRule="auto"/>
              <w:ind w:left="9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 " СОШ√40"</w:t>
            </w:r>
          </w:p>
        </w:tc>
      </w:tr>
    </w:tbl>
    <w:p w:rsidR="008D7A72" w:rsidRDefault="008D7A72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82"/>
        <w:gridCol w:w="3460"/>
        <w:gridCol w:w="3400"/>
      </w:tblGrid>
      <w:tr w:rsidR="008D7A72">
        <w:trPr>
          <w:trHeight w:hRule="exact" w:val="358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Ахмедова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 М. 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Шейхова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Н. Б. 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8D7A72" w:rsidRDefault="00C60473">
            <w:pPr>
              <w:autoSpaceDE w:val="0"/>
              <w:autoSpaceDN w:val="0"/>
              <w:spacing w:before="6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Ольме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</w:t>
            </w:r>
            <w:proofErr w:type="spellStart"/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ов</w:t>
            </w:r>
            <w:proofErr w:type="spellEnd"/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Р. Н. </w:t>
            </w:r>
          </w:p>
        </w:tc>
      </w:tr>
      <w:tr w:rsidR="008D7A72">
        <w:trPr>
          <w:trHeight w:hRule="exact" w:val="42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11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110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8D7A72" w:rsidRDefault="00A9364E">
            <w:pPr>
              <w:autoSpaceDE w:val="0"/>
              <w:autoSpaceDN w:val="0"/>
              <w:spacing w:before="110" w:after="0" w:line="230" w:lineRule="auto"/>
              <w:ind w:left="39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</w:tr>
      <w:tr w:rsidR="008D7A72">
        <w:trPr>
          <w:trHeight w:hRule="exact" w:val="384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8D7A72" w:rsidRDefault="001F011F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</w:t>
            </w:r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8D7A72" w:rsidRDefault="001F011F">
            <w:pPr>
              <w:autoSpaceDE w:val="0"/>
              <w:autoSpaceDN w:val="0"/>
              <w:spacing w:before="9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  2022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8D7A72" w:rsidRDefault="001F011F">
            <w:pPr>
              <w:autoSpaceDE w:val="0"/>
              <w:autoSpaceDN w:val="0"/>
              <w:spacing w:before="98" w:after="0" w:line="230" w:lineRule="auto"/>
              <w:ind w:left="39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A9364E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</w:tr>
    </w:tbl>
    <w:p w:rsidR="008D7A72" w:rsidRPr="00825E54" w:rsidRDefault="00A9364E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825E5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825E54">
        <w:rPr>
          <w:lang w:val="ru-RU"/>
        </w:rPr>
        <w:br/>
      </w:r>
      <w:r w:rsidRPr="00825E5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="00917B6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3889292</w:t>
      </w:r>
      <w:r w:rsidRPr="00825E54">
        <w:rPr>
          <w:rFonts w:ascii="Times New Roman" w:eastAsia="Times New Roman" w:hAnsi="Times New Roman"/>
          <w:b/>
          <w:color w:val="000000"/>
          <w:sz w:val="24"/>
          <w:lang w:val="ru-RU"/>
        </w:rPr>
        <w:t>)</w:t>
      </w:r>
    </w:p>
    <w:p w:rsidR="008D7A72" w:rsidRPr="00825E54" w:rsidRDefault="00A9364E">
      <w:pPr>
        <w:autoSpaceDE w:val="0"/>
        <w:autoSpaceDN w:val="0"/>
        <w:spacing w:before="166" w:after="0" w:line="262" w:lineRule="auto"/>
        <w:ind w:left="4032" w:right="3744"/>
        <w:jc w:val="center"/>
        <w:rPr>
          <w:lang w:val="ru-RU"/>
        </w:rPr>
      </w:pPr>
      <w:r w:rsidRPr="00825E5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825E54">
        <w:rPr>
          <w:lang w:val="ru-RU"/>
        </w:rPr>
        <w:br/>
      </w:r>
      <w:r w:rsidRPr="00825E54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:rsidR="008D7A72" w:rsidRPr="00A9364E" w:rsidRDefault="00A9364E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D7A72" w:rsidRPr="00A9364E" w:rsidRDefault="00A9364E">
      <w:pPr>
        <w:autoSpaceDE w:val="0"/>
        <w:autoSpaceDN w:val="0"/>
        <w:spacing w:before="2112" w:after="0" w:line="262" w:lineRule="auto"/>
        <w:ind w:left="7382" w:hanging="216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bookmarkStart w:id="0" w:name="_GoBack"/>
      <w:proofErr w:type="spellStart"/>
      <w:r w:rsidR="00917B6C">
        <w:rPr>
          <w:rFonts w:ascii="Times New Roman" w:eastAsia="Times New Roman" w:hAnsi="Times New Roman"/>
          <w:color w:val="000000"/>
          <w:sz w:val="24"/>
          <w:lang w:val="ru-RU"/>
        </w:rPr>
        <w:t>Хасраева</w:t>
      </w:r>
      <w:proofErr w:type="spellEnd"/>
      <w:r w:rsidR="00917B6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917B6C">
        <w:rPr>
          <w:rFonts w:ascii="Times New Roman" w:eastAsia="Times New Roman" w:hAnsi="Times New Roman"/>
          <w:color w:val="000000"/>
          <w:sz w:val="24"/>
          <w:lang w:val="ru-RU"/>
        </w:rPr>
        <w:t>Аминат</w:t>
      </w:r>
      <w:proofErr w:type="spellEnd"/>
      <w:r w:rsidR="00917B6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917B6C">
        <w:rPr>
          <w:rFonts w:ascii="Times New Roman" w:eastAsia="Times New Roman" w:hAnsi="Times New Roman"/>
          <w:color w:val="000000"/>
          <w:sz w:val="24"/>
          <w:lang w:val="ru-RU"/>
        </w:rPr>
        <w:t>Джамалудиновна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bookmarkEnd w:id="0"/>
      <w:r w:rsidRPr="00A9364E">
        <w:rPr>
          <w:lang w:val="ru-RU"/>
        </w:rPr>
        <w:br/>
      </w:r>
      <w:r w:rsidR="00825E54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читель начальных классов</w:t>
      </w:r>
    </w:p>
    <w:p w:rsidR="008D7A72" w:rsidRPr="00A9364E" w:rsidRDefault="00825E54">
      <w:pPr>
        <w:autoSpaceDE w:val="0"/>
        <w:autoSpaceDN w:val="0"/>
        <w:spacing w:before="2830" w:after="0" w:line="230" w:lineRule="auto"/>
        <w:ind w:right="405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Махачкала 2022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78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D7A72" w:rsidRPr="00A9364E" w:rsidRDefault="00A9364E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  <w:proofErr w:type="gramEnd"/>
    </w:p>
    <w:p w:rsidR="008D7A72" w:rsidRPr="00A9364E" w:rsidRDefault="00A936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8D7A72" w:rsidRPr="00A9364E" w:rsidRDefault="00A9364E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D7A72" w:rsidRPr="00A9364E" w:rsidRDefault="00A9364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8D7A72" w:rsidRPr="00A9364E" w:rsidRDefault="00A9364E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D7A72" w:rsidRPr="00A9364E" w:rsidRDefault="00A9364E" w:rsidP="006B6DC5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  <w:sectPr w:rsidR="008D7A72" w:rsidRPr="00A9364E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</w:t>
      </w:r>
      <w:r w:rsidR="006B6DC5">
        <w:rPr>
          <w:rFonts w:ascii="Times New Roman" w:eastAsia="Times New Roman" w:hAnsi="Times New Roman"/>
          <w:color w:val="000000"/>
          <w:sz w:val="24"/>
          <w:lang w:val="ru-RU"/>
        </w:rPr>
        <w:t xml:space="preserve"> «Обучение грамоте» (184 ч.: 115 ч. предмета «Русский язык» и 69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</w:t>
      </w:r>
      <w:r w:rsidR="008243A0">
        <w:rPr>
          <w:rFonts w:ascii="Times New Roman" w:eastAsia="Times New Roman" w:hAnsi="Times New Roman"/>
          <w:color w:val="000000"/>
          <w:sz w:val="24"/>
          <w:lang w:val="ru-RU"/>
        </w:rPr>
        <w:t xml:space="preserve"> 10 учебных недель, суммарно 132 ч.</w:t>
      </w:r>
    </w:p>
    <w:p w:rsidR="008D7A72" w:rsidRPr="00A9364E" w:rsidRDefault="008D7A72">
      <w:pPr>
        <w:autoSpaceDE w:val="0"/>
        <w:autoSpaceDN w:val="0"/>
        <w:spacing w:after="78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8D7A72" w:rsidRPr="00A9364E" w:rsidRDefault="00A9364E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A9364E">
        <w:rPr>
          <w:lang w:val="ru-RU"/>
        </w:rPr>
        <w:br/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«Л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итературное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8D7A72" w:rsidRPr="00A9364E" w:rsidRDefault="00A9364E">
      <w:pPr>
        <w:autoSpaceDE w:val="0"/>
        <w:autoSpaceDN w:val="0"/>
        <w:spacing w:before="180" w:after="0" w:line="262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D7A72" w:rsidRPr="00A9364E" w:rsidRDefault="00A9364E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  <w:proofErr w:type="gramEnd"/>
    </w:p>
    <w:p w:rsidR="008D7A72" w:rsidRPr="00A9364E" w:rsidRDefault="00A9364E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78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D7A72" w:rsidRPr="00A9364E" w:rsidRDefault="00A9364E">
      <w:pPr>
        <w:autoSpaceDE w:val="0"/>
        <w:autoSpaceDN w:val="0"/>
        <w:spacing w:before="346" w:after="0" w:line="286" w:lineRule="auto"/>
        <w:ind w:right="432" w:firstLine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8D7A72" w:rsidRPr="00A9364E" w:rsidRDefault="00A9364E">
      <w:pPr>
        <w:autoSpaceDE w:val="0"/>
        <w:autoSpaceDN w:val="0"/>
        <w:spacing w:before="192" w:after="0"/>
        <w:ind w:right="144" w:firstLine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 и для детей.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:rsidR="008D7A72" w:rsidRPr="00A9364E" w:rsidRDefault="00A9364E">
      <w:pPr>
        <w:autoSpaceDE w:val="0"/>
        <w:autoSpaceDN w:val="0"/>
        <w:spacing w:before="70" w:after="0"/>
        <w:rPr>
          <w:lang w:val="ru-RU"/>
        </w:rPr>
      </w:pP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Толстого, В. Г.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Сутеева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Е. А. Пермяка, В. А. Осеевой, А. Л.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 Ю. И. Ермолаева,  Р. С.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С. В. Михалкова, В. Д.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, В. Ю. Драгунского и др.).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D7A72" w:rsidRPr="00A9364E" w:rsidRDefault="00A9364E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Произведения о родной природе.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  <w:proofErr w:type="gramEnd"/>
    </w:p>
    <w:p w:rsidR="008D7A72" w:rsidRPr="00A9364E" w:rsidRDefault="00A9364E">
      <w:pPr>
        <w:autoSpaceDE w:val="0"/>
        <w:autoSpaceDN w:val="0"/>
        <w:spacing w:before="70" w:after="0" w:line="283" w:lineRule="auto"/>
        <w:rPr>
          <w:lang w:val="ru-RU"/>
        </w:rPr>
      </w:pP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Л.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, С. Я. Маршака и др.).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Устное народное творчество — малые фольклорные жанры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шести произведений).</w:t>
      </w:r>
    </w:p>
    <w:p w:rsidR="008D7A72" w:rsidRPr="00A9364E" w:rsidRDefault="00A9364E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Особенности разных малых фольклорных жанров.</w:t>
      </w:r>
    </w:p>
    <w:p w:rsidR="008D7A72" w:rsidRPr="00A9364E" w:rsidRDefault="00A9364E">
      <w:pPr>
        <w:autoSpaceDE w:val="0"/>
        <w:autoSpaceDN w:val="0"/>
        <w:spacing w:before="72" w:after="0" w:line="271" w:lineRule="auto"/>
        <w:ind w:right="288"/>
        <w:rPr>
          <w:lang w:val="ru-RU"/>
        </w:rPr>
      </w:pP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игровой народный фольклор. Загадки — средство воспитания живости ума,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братьях наших меньших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—в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нравственно-этических понятий: любовь и забота о животных.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маме.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и самостоятельное чтение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разножанровых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  <w:proofErr w:type="gramEnd"/>
    </w:p>
    <w:p w:rsidR="008D7A72" w:rsidRPr="00A9364E" w:rsidRDefault="00A9364E">
      <w:pPr>
        <w:autoSpaceDE w:val="0"/>
        <w:autoSpaceDN w:val="0"/>
        <w:spacing w:before="70" w:after="0" w:line="271" w:lineRule="auto"/>
        <w:rPr>
          <w:lang w:val="ru-RU"/>
        </w:rPr>
      </w:pPr>
      <w:proofErr w:type="spellStart"/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Н. Н.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Бромлей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А. В. Митяева, В. Д.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Э. Э.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Мошковской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Г. П.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Виеру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, Р. С.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близким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), проявление любви и заботы о родных людях.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120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/>
        <w:ind w:firstLine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необычными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, сказочными, фантастическими.</w:t>
      </w:r>
    </w:p>
    <w:p w:rsidR="008D7A72" w:rsidRPr="00A9364E" w:rsidRDefault="00A9364E">
      <w:pPr>
        <w:autoSpaceDE w:val="0"/>
        <w:autoSpaceDN w:val="0"/>
        <w:spacing w:before="190" w:after="0" w:line="271" w:lineRule="auto"/>
        <w:ind w:right="288" w:firstLine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(работа с детской книгой). Представление о том, что книга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—и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78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литературного чтения в 1 классе направлено на достижение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8D7A72" w:rsidRPr="00A9364E" w:rsidRDefault="00A9364E">
      <w:pPr>
        <w:autoSpaceDE w:val="0"/>
        <w:autoSpaceDN w:val="0"/>
        <w:spacing w:before="262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D7A72" w:rsidRPr="00A9364E" w:rsidRDefault="00A9364E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чтение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»о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тражают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8D7A72" w:rsidRPr="00A9364E" w:rsidRDefault="00A9364E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D7A72" w:rsidRPr="00A9364E" w:rsidRDefault="00A9364E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D7A72" w:rsidRPr="00A9364E" w:rsidRDefault="00A9364E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8D7A72" w:rsidRPr="00A9364E" w:rsidRDefault="00A9364E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D7A72" w:rsidRPr="00A9364E" w:rsidRDefault="00A9364E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8D7A72" w:rsidRPr="00A9364E" w:rsidRDefault="00A9364E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66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8D7A72" w:rsidRPr="00A9364E" w:rsidRDefault="00A9364E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8D7A72" w:rsidRPr="00A9364E" w:rsidRDefault="00A9364E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8D7A72" w:rsidRPr="00A9364E" w:rsidRDefault="00A9364E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8D7A72" w:rsidRPr="00A9364E" w:rsidRDefault="00A9364E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8D7A72" w:rsidRPr="00A9364E" w:rsidRDefault="00A9364E">
      <w:pPr>
        <w:autoSpaceDE w:val="0"/>
        <w:autoSpaceDN w:val="0"/>
        <w:spacing w:before="190" w:after="0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8D7A72" w:rsidRPr="00A9364E" w:rsidRDefault="00A9364E">
      <w:pPr>
        <w:autoSpaceDE w:val="0"/>
        <w:autoSpaceDN w:val="0"/>
        <w:spacing w:before="322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D7A72" w:rsidRPr="00A9364E" w:rsidRDefault="00A9364E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будут сформированы познавательные универсальные учебные действия:</w:t>
      </w:r>
    </w:p>
    <w:p w:rsidR="008D7A72" w:rsidRPr="00A9364E" w:rsidRDefault="00A9364E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8D7A72" w:rsidRPr="00A9364E" w:rsidRDefault="00A9364E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8D7A72" w:rsidRPr="00A9364E" w:rsidRDefault="00A9364E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причинно-следственные связи в сюжете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фольклорного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и художественного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90" w:line="220" w:lineRule="exact"/>
        <w:rPr>
          <w:lang w:val="ru-RU"/>
        </w:rPr>
      </w:pPr>
    </w:p>
    <w:p w:rsidR="008D7A72" w:rsidRPr="00A9364E" w:rsidRDefault="00A9364E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:rsidR="008D7A72" w:rsidRPr="00A9364E" w:rsidRDefault="00A9364E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A9364E">
        <w:rPr>
          <w:lang w:val="ru-RU"/>
        </w:rPr>
        <w:tab/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proofErr w:type="gramEnd"/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proofErr w:type="gramEnd"/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8D7A72" w:rsidRPr="00A9364E" w:rsidRDefault="00A9364E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A9364E">
        <w:rPr>
          <w:lang w:val="ru-RU"/>
        </w:rPr>
        <w:tab/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proofErr w:type="gramEnd"/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78" w:line="220" w:lineRule="exact"/>
        <w:rPr>
          <w:lang w:val="ru-RU"/>
        </w:rPr>
      </w:pPr>
    </w:p>
    <w:p w:rsidR="008D7A72" w:rsidRPr="00A9364E" w:rsidRDefault="00A9364E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A9364E">
        <w:rPr>
          <w:lang w:val="ru-RU"/>
        </w:rPr>
        <w:tab/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A9364E">
        <w:rPr>
          <w:lang w:val="ru-RU"/>
        </w:rPr>
        <w:br/>
      </w:r>
      <w:r w:rsidRPr="00A9364E">
        <w:rPr>
          <w:lang w:val="ru-RU"/>
        </w:rPr>
        <w:tab/>
      </w: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proofErr w:type="gramEnd"/>
    </w:p>
    <w:p w:rsidR="008D7A72" w:rsidRPr="00A9364E" w:rsidRDefault="00A9364E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8D7A72" w:rsidRPr="00A9364E" w:rsidRDefault="00A9364E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8D7A72" w:rsidRPr="00A9364E" w:rsidRDefault="00A9364E">
      <w:pPr>
        <w:autoSpaceDE w:val="0"/>
        <w:autoSpaceDN w:val="0"/>
        <w:spacing w:before="324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8D7A72" w:rsidRPr="00A9364E" w:rsidRDefault="00A9364E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8D7A72" w:rsidRPr="00A9364E" w:rsidRDefault="00A9364E">
      <w:pPr>
        <w:autoSpaceDE w:val="0"/>
        <w:autoSpaceDN w:val="0"/>
        <w:spacing w:before="322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D7A72" w:rsidRPr="00A9364E" w:rsidRDefault="00A9364E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D7A72" w:rsidRPr="00A9364E" w:rsidRDefault="00A936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A936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 первом классе</w:t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8D7A72" w:rsidRPr="00A9364E" w:rsidRDefault="00A9364E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8D7A72" w:rsidRPr="00A9364E" w:rsidRDefault="00A9364E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(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нестихотворную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) и стихотворную речь;</w:t>
      </w:r>
    </w:p>
    <w:p w:rsidR="008D7A72" w:rsidRPr="00A9364E" w:rsidRDefault="00A9364E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, сказки (фольклорные и литературные), рассказы, стихотворения);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8D7A72" w:rsidRPr="00A9364E" w:rsidRDefault="008D7A72">
      <w:pPr>
        <w:autoSpaceDE w:val="0"/>
        <w:autoSpaceDN w:val="0"/>
        <w:spacing w:after="108" w:line="220" w:lineRule="exact"/>
        <w:rPr>
          <w:lang w:val="ru-RU"/>
        </w:rPr>
      </w:pPr>
    </w:p>
    <w:p w:rsidR="008D7A72" w:rsidRPr="00A9364E" w:rsidRDefault="00A9364E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D7A72" w:rsidRPr="00A9364E" w:rsidRDefault="00A9364E">
      <w:pPr>
        <w:autoSpaceDE w:val="0"/>
        <w:autoSpaceDN w:val="0"/>
        <w:spacing w:before="190" w:after="0"/>
        <w:ind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D7A72" w:rsidRPr="00A9364E" w:rsidRDefault="00A9364E">
      <w:pPr>
        <w:autoSpaceDE w:val="0"/>
        <w:autoSpaceDN w:val="0"/>
        <w:spacing w:before="190" w:after="0"/>
        <w:ind w:right="20"/>
        <w:jc w:val="both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D7A72" w:rsidRPr="00A9364E" w:rsidRDefault="00A9364E">
      <w:pPr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:rsidR="008D7A72" w:rsidRPr="00A9364E" w:rsidRDefault="00A9364E">
      <w:pPr>
        <w:autoSpaceDE w:val="0"/>
        <w:autoSpaceDN w:val="0"/>
        <w:spacing w:before="190" w:after="0" w:line="230" w:lineRule="auto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A9364E">
        <w:rPr>
          <w:lang w:val="ru-RU"/>
        </w:rPr>
        <w:br/>
      </w: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8D7A72" w:rsidRPr="00A9364E" w:rsidRDefault="00A9364E">
      <w:pPr>
        <w:autoSpaceDE w:val="0"/>
        <w:autoSpaceDN w:val="0"/>
        <w:spacing w:before="190" w:after="0" w:line="262" w:lineRule="auto"/>
        <w:ind w:right="864"/>
        <w:rPr>
          <w:lang w:val="ru-RU"/>
        </w:rPr>
      </w:pPr>
      <w:r w:rsidRPr="00A9364E">
        <w:rPr>
          <w:rFonts w:ascii="Times New Roman" w:eastAsia="Times New Roman" w:hAnsi="Times New Roman"/>
          <w:color w:val="000000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8D7A72" w:rsidRPr="00A9364E" w:rsidRDefault="008D7A72">
      <w:pPr>
        <w:rPr>
          <w:lang w:val="ru-RU"/>
        </w:rPr>
        <w:sectPr w:rsidR="008D7A72" w:rsidRPr="00A9364E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:rsidR="00CD619D" w:rsidRDefault="00CD619D" w:rsidP="00CD619D">
      <w:pPr>
        <w:pStyle w:val="af"/>
        <w:spacing w:before="79"/>
        <w:ind w:left="120"/>
        <w:rPr>
          <w:lang w:val="ru-RU"/>
        </w:rPr>
      </w:pPr>
    </w:p>
    <w:p w:rsidR="00CD619D" w:rsidRDefault="00CD619D" w:rsidP="00CD619D">
      <w:pPr>
        <w:autoSpaceDE w:val="0"/>
        <w:autoSpaceDN w:val="0"/>
        <w:spacing w:after="258" w:line="233" w:lineRule="auto"/>
      </w:pPr>
      <w:r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5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CD619D" w:rsidTr="00097BD1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</w:tr>
      <w:tr w:rsidR="00CD619D" w:rsidTr="00097BD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CD619D" w:rsidTr="00097BD1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CD619D" w:rsidTr="00097BD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прослушивании и при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02.09.2022 07.09.2022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http://www.jokeclub.ru/</w:t>
            </w:r>
          </w:p>
        </w:tc>
      </w:tr>
      <w:tr w:rsidR="00CD619D" w:rsidTr="00097BD1">
        <w:trPr>
          <w:trHeight w:hRule="exact" w:val="348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  <w:tr w:rsidR="00CD619D" w:rsidTr="00097BD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предложение</w:t>
            </w:r>
            <w:proofErr w:type="spellEnd"/>
          </w:p>
        </w:tc>
      </w:tr>
      <w:tr w:rsidR="00CD619D" w:rsidTr="00097BD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предложения. Работа с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предложением: выделение слов, изменение их порядка, распространение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12.09.2022 15.09.2022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придумывание предложения с заданным словом;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«Снежный ком»: распространение предложений с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добавлением слова по цепочке;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слова» (дети играют роль слов в предложении, идёт перестановка слов в предложении, прочтение получившегося);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предложения: определение количества слов в предложении и обозначение каждого слова полоской;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определение количества слов в предложении,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обозначение слов полосками;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моделью предложения: изменение предложения в соответствии с изменением модели;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http://eor.edu.ru/</w:t>
            </w:r>
          </w:p>
        </w:tc>
      </w:tr>
      <w:tr w:rsidR="00CD619D" w:rsidTr="00097BD1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обозначаемого им предмета.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слова как объекта изучения,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«Что можно сделать с предметом, а что можно сделать со словом, называющим этот предмет?», участие в диалоге помогает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первоклассникам начать различать слово и обозначаемый им предмет;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http://www.kostyor.ru/archives http://murzilka.km.ru</w:t>
            </w:r>
          </w:p>
        </w:tc>
      </w:tr>
      <w:tr w:rsidR="00CD619D" w:rsidTr="00097BD1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над значением слова. Активизация 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расширение словарного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запаса.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Включение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придумывание предложения с заданным словом;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«Снежный ком»: распространение предложений с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добавлением слова по цепочке;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2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http://barsuk.lenin.ru</w:t>
            </w:r>
          </w:p>
        </w:tc>
      </w:tr>
      <w:tr w:rsidR="00CD619D" w:rsidTr="00097BD1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единства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«Что можно сделать с предметом, а что можно сделать со словом, называющим этот предмет?», участие в диалоге помогает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первоклассникам начать различать слово и обозначаемый им предмет;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348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  <w:tr w:rsidR="00CD619D" w:rsidTr="00097BD1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856" w:right="666" w:bottom="282" w:left="640" w:header="720" w:footer="720" w:gutter="0"/>
          <w:cols w:space="720" w:equalWidth="0">
            <w:col w:w="15318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навыка слогового чтения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04.10.2022 10.10.2022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прочитанных слов с картинками, на которых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соответствующие предметы;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соединение начала и конца предложения из нескольких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вариантов;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«Заверши предложение», отрабатывается умение завершать прочитанные незаконченные </w:t>
            </w:r>
            <w:proofErr w:type="spellStart"/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опорой на общий смысл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27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 http://internet.chgk.info</w:t>
            </w:r>
          </w:p>
        </w:tc>
      </w:tr>
      <w:tr w:rsidR="00CD619D" w:rsidTr="00097BD1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Плавное слоговое чтение и чтение целыми словами со скоростью,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соответствующей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11.10.2022 17.10.2022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прочитанных слов с картинками, на которых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соответствующие предметы;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соединение начала и конца предложения из нескольких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предложенных вариантов;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26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http://internet.chgk.info</w:t>
            </w:r>
          </w:p>
        </w:tc>
      </w:tr>
      <w:tr w:rsidR="00CD619D" w:rsidTr="00097BD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18.10.2022 24.10.2022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тренировка в выразительном чтении;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http://www.nachalka.com/biblioteka</w:t>
            </w:r>
          </w:p>
        </w:tc>
      </w:tr>
      <w:tr w:rsidR="00CD619D" w:rsidTr="00097BD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осознанности и выразительности чтения на материале небольших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25.10.2022 07.11.2022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овладение орфоэпическим чтением;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тренировка в выразительном чтении;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http://www.nachalka.com/biblioteka</w:t>
            </w:r>
          </w:p>
        </w:tc>
      </w:tr>
      <w:tr w:rsidR="00CD619D" w:rsidTr="00097BD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08.11.2022 14.11.2022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100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овладение орфоэпическим чтением;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тренировка в выразительном чтении;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http://www.nachalka.com/biblioteka</w:t>
            </w:r>
          </w:p>
        </w:tc>
      </w:tr>
      <w:tr w:rsidR="00CD619D" w:rsidTr="00097BD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15.11.2022 16.11.2022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прочитанных слов с картинками, на которых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изображены соответствующие предметы;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http://www.nachalka.com/biblioteka</w:t>
            </w:r>
          </w:p>
        </w:tc>
      </w:tr>
      <w:tr w:rsidR="00CD619D" w:rsidTr="00097BD1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7" w:lineRule="auto"/>
              <w:ind w:left="72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21.11.2022 22.11.2022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 мягкости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предшествующих согласных звуков;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886" w:right="666" w:bottom="284" w:left="640" w:header="720" w:footer="720" w:gutter="0"/>
          <w:cols w:space="720" w:equalWidth="0">
            <w:col w:w="15288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Буквы, обозначающие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звуки. Буквы,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28.11.2022 14.12.2022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 — [ж], [с] — [ш], [з]— [ж], [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] — [л], [ц] — [ч’] и т. д.), и буквы, имеющие оптическое и кинетическое сходство ( о — а, и — у, п — т, л — м, х — ж, ш — т, в — д и т. д.);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</w:t>
            </w:r>
          </w:p>
        </w:tc>
      </w:tr>
      <w:tr w:rsidR="00CD619D" w:rsidTr="00097BD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19.12.2022 26.12.2022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 мягкости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предшествующих согласных звуков;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</w:t>
            </w:r>
          </w:p>
        </w:tc>
      </w:tr>
      <w:tr w:rsidR="00CD619D" w:rsidTr="00097BD1">
        <w:trPr>
          <w:trHeight w:hRule="exact" w:val="7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гласных как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показатель твёрдости —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09.01.2023 12.01.2023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«Повтори фрагмент алфавита»; Игра-соревнование «Повтори алфавит»;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http://internet.chgk.info/</w:t>
            </w:r>
          </w:p>
        </w:tc>
      </w:tr>
      <w:tr w:rsidR="00CD619D" w:rsidTr="00097BD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гласный звук в открытом слоге: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16.01.2023 23.01.2023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http://internet.chgk.info/</w:t>
            </w:r>
          </w:p>
        </w:tc>
      </w:tr>
      <w:tr w:rsidR="00CD619D" w:rsidTr="00097BD1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 w:rsidRPr="007A41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24.01.2023 09.02.2023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Совместное выполнение упражнения «Запиши слова по алфавиту»; Работа в парах: нахождение ошибок в упорядочивании слов по алфавиту;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http://internet.chgk.info/</w:t>
            </w:r>
          </w:p>
        </w:tc>
      </w:tr>
      <w:tr w:rsidR="00CD619D" w:rsidTr="00097BD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52" w:lineRule="auto"/>
              <w:ind w:left="72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Мягкий знак как показатель мягкости </w:t>
            </w:r>
            <w:proofErr w:type="spellStart"/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вующего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согласного звука в конце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13.02.2023 15.02.2023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http://windows.edu/ru</w:t>
            </w:r>
          </w:p>
        </w:tc>
      </w:tr>
      <w:tr w:rsidR="00CD619D" w:rsidTr="00097BD1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3.14.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Функция букв </w:t>
            </w:r>
            <w:r w:rsidRPr="007A41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7A41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27.02.2023 01.03.2023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3.15.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русским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алфавитом как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06.03.2023 07.03.2023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последовательности букв в русском алфавите;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«Повтори фрагмент алфавита»;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Игра-соревнование «Повтори алфавит»;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Совместное выполнение упражнения «Запиши слова по алфавиту»;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348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2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  <w:tr w:rsidR="00CD619D" w:rsidTr="00097BD1">
        <w:trPr>
          <w:trHeight w:hRule="exact" w:val="33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1120" w:right="666" w:bottom="284" w:left="640" w:header="720" w:footer="720" w:gutter="0"/>
          <w:cols w:space="720" w:equalWidth="0">
            <w:col w:w="15054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292"/>
              <w:jc w:val="both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 народная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(фольклорная) 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08.03.2023 14.03.2023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учителем фольклорных произведений (на примере русских народных сказок: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«Кот, петух и лиса», «Кот и лиса», «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Жихарка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«Лисичка-сестричка и волк» и литературных (авторских): К. И. Чуковский «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Путаница»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Айболит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«Муха-Цокотуха», С Я Маршак «Тихая сказка», В. Г.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Сутеев«Палочка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-выручалочка»);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— какова тема сказки, кто её герои, что произошло (что происходило) в сказке;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формулирование предложений с использованием вопросительного слова с учётом фактического содержания текста (где? как? когда? почему?); Упражнение в самостоятельном чтении вслух целыми словами с постепенным увеличением скорости чтения (в соответствии с индивидуальными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возможностями учащегося);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20.03.2023 06.04.2023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вслух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разножанровых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произведений о детях (использовать слоговое плавное чтение с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переходомна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чтение словами без пропусков 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перестановок букв и слогов);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 менее шести произведений по выбору, например: К. Д. Ушинский «Играющие собаки», «Худо тому, кто добра не делает никому», Л. Н. Толстой «Косточка», В. Г.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«Чей же гриб?», Е. А. Пермяк «Самое страшное», «Торопливый ножик», В. А. Осеева «Плохо», «Три товарища», А. Л.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«Подари, подари…», «Я 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—л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ишний», Н. М. Артюхова «Саша-дразнилка», Ю. И. Ермолаев «Лучший друг», Р.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Сеф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«Совет»;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читать по частям, характеризовать героя,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 к тексту произведения, подтверждая ответ примерами из текста;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по ролям диалогов героев;</w:t>
            </w:r>
            <w:proofErr w:type="gramEnd"/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49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10.04.2023 18.04.2023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различение на слух стихотворного и </w:t>
            </w:r>
            <w:r w:rsidRPr="007A41FB">
              <w:rPr>
                <w:lang w:val="ru-RU"/>
              </w:rPr>
              <w:br/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нестихотворного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текста, определение особенностей стихотворной речи (ритм, созвучные слова (рифма), нахождение слов и словосочетаний, которые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определяют звуковой рисунок текста (например, «слышать» в тексте звуки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весны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журчание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воды», «треск и грохот ледохода»);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стихотворного текста, составление интонационного рисунка с опорой на знаки препинания;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стихотворений с опорой на интонационный рисунок; Сравнение произведений на одну тему разных авторов: А. Н. Майков «Ласточка примчалась…», А. Н. Плещеев «Весна» (отрывок), «Травка зеленеет…», С. Д.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20" w:after="0" w:line="245" w:lineRule="auto"/>
              <w:ind w:right="144"/>
              <w:jc w:val="center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Дрожжин «Пройдёт зима холодная…», С. А. Есенин «Черёмуха», И. З.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Сурико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Лето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«Зима», Т. М. Белозёров «Подснежники», С. Я. Маршак «Апрель», И. П.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«Ручей», «Весна», И. С. Соколов-Микитов «Русский лес»;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о своих впечатлениях, эстетическом восприятии прослушанных произведений и составление высказывания (не менее 3 предложений);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характеристика зрительных образов, переданных в художественном произведении. Например, И. Э. Грабарь «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Март»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Иней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Восход солнца», А. А. Рылов «Цветистый луг», И. И. Шишкин «Рожь», В.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18" w:after="0" w:line="254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Поленов «Золотая осень», И. И. Левитан «Осень» и др.;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наизусть стихотворений о родной природе (не менее 2);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по теме «Произведения о родной природе» с учётом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рекомендованного списка;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книгами: рассматривание, самостоятельное чтение, представление прочитанного произведения;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списка авторов, которые писали о природе (с помощью учителя);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328" w:right="666" w:bottom="284" w:left="640" w:header="720" w:footer="720" w:gutter="0"/>
          <w:cols w:space="720" w:equalWidth="0">
            <w:col w:w="15846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народное творчество— 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лые фольклорные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19.04.2023 25.04.2023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вслух (использовать слоговое плавное чтение с переходом на чтение словами без пропусков и перестановок букв и слогов), соблюдение норм произношения, расстановка ударений при выразительном чтении;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потешек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считалок, загадок: поиск ключевых слов, помогающих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охарактеризовать жанр произведения и назвать его (не менее шести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объяснение смысла пословиц, соотнесение их с содержанием произведения;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в совместной деятельности небольших диалогов с учётом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 цели (организация начала игры, веселить, потешать);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Драматизация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потешек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потешка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загадка, сказка, рассказ, стихотворение;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26.04.2023 03.05.2023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животных. Например, произведения Н. 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Сладкова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«Б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ез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слов», «На одном бревне», Ю. И. Коваля «Бабочка», Е. 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 Томку», А. Л.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«Страшная птица», «Вам не нужна сорока?»;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прослушанного произведения, ответы на вопросы о впечатлении от произведения;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чтение произведений о животных, различение прозаического и стихотворного текстов. Например, Е. А. Благинина «Котёнок», «В лесу смешная птица», «Жук, жук, где твой дом?», Э.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Шим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«Жук на ниточке», В. Д.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Бересто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Выводок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«Цыплята», С. В. Михалков «Мой щенок», «Трезор», «Зяблик», И. П.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Токмакова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«Купите собаку», «Разговор синицы и дятла», И. А.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Мазнин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«Давайте дружить»;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определение темы и главной мысли, осознание нравственно-этического содержания произведения (любовь и забота о братьях наших меньших, бережное отношение к природе); Работа с текстом: нахождение в тексте слов, характеризующих героя (внешность, поступки) в произведениях разных авторов (трёх-четырёх по выбору). Например, Н. И. Сладков «Лисица и Ёж», М. М. Пришвин «Ёж», Ю. Н.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Могутин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«Убежал», Б В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Заходер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«Ёжик», Е. 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«Томка», «Томка и корова», «Томкины сны»;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Tr="00097BD1">
        <w:trPr>
          <w:trHeight w:hRule="exact" w:val="39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08.05.2023 10.05.2023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прослушанного/прочитанного произведения, ответы на вопросы о впечатлении от произведения, понимание идеи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произведения: любовь к своей семье, родным, Родине — самое дорогое и важное чувство в жизни человека. Например, слушание и чтение произведений П. Н.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Воронько «Лучше нет родного края», М.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Есеновского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«Моя небольшая родина», Н. Н.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Бромлей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«Какое самое первое слово?», А. В. Митяева «За что я люблю маму», В. Д.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Берестова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«Любили тебя без особых причин…», Г. П.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Виеру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колько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звёзд на ясном небе!», И. С. Соколова-Микитова «Радуга», С. Я.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Маршака «Радуга» (по выбору не менее одного автора);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поиск и анализ ключевых слов, определяющих главную мысль произведения, объяснение заголовка, поиск значения незнакомого слова с использованием словаря;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значения выражений «Родина-мать», «Родина любимая — что мать родная», осознание нравственно-этических понятий, обогащение духовно-нравственного опыта учащихся: заботливое отношение к родным в семье, внимание и любовь к ним;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выделением ключевых слов, с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соблюдением норм произношения;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по предложенному плану о своём родном крае, городе, селе, о своих чувствах к месту;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526" w:right="666" w:bottom="284" w:left="640" w:header="720" w:footer="720" w:gutter="0"/>
          <w:cols w:space="720" w:equalWidth="0">
            <w:col w:w="15648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66"/>
        <w:gridCol w:w="528"/>
        <w:gridCol w:w="1104"/>
        <w:gridCol w:w="1142"/>
        <w:gridCol w:w="864"/>
        <w:gridCol w:w="5666"/>
        <w:gridCol w:w="1226"/>
        <w:gridCol w:w="2438"/>
      </w:tblGrid>
      <w:tr w:rsidR="00CD619D" w:rsidTr="00097BD1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15.05.2023 18.05.2023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выделение ключевых слов, которые определяют необычность, сказочность событий произведения, нахождение созвучных слов (рифм), наблюдение за ритмом стихотворного текста, составление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интонационного рисунка с опорой на знаки препинания, объяснение значения слова с использованием словаря;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на тему «О каком чуде ты мечтаешь», передача своих впечатлений от прочитанного произведения в высказывании (не менее 3 предложений) или в рисунке;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сравнение произведений на одну тему разных авторов: прозаическое или стихотворное, жанр (рассказ, стихотворение, сказка, загадка, скороговорка,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потешка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стихотворений с опорой на интонационный рисунок;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CD619D" w:rsidRPr="00917B6C" w:rsidTr="00097BD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Библиографическая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22.05.2023 29.05.2023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2" w:lineRule="auto"/>
              <w:ind w:left="72" w:right="720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Группировка книг по изученным разделам и темам;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необходимой информации в словарях и справочниках об авторах изученных произведений;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о своих любимых книгах по предложенному алгоритму;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оформление дневника читателя;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Промежуточная аттестация в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форме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техники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чтения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CD619D" w:rsidTr="00097BD1">
        <w:trPr>
          <w:trHeight w:hRule="exact" w:val="348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43</w:t>
            </w:r>
          </w:p>
        </w:tc>
        <w:tc>
          <w:tcPr>
            <w:tcW w:w="12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  <w:tr w:rsidR="00CD619D" w:rsidTr="00097BD1">
        <w:trPr>
          <w:trHeight w:hRule="exact" w:val="348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  <w:tr w:rsidR="00CD619D" w:rsidTr="00097BD1">
        <w:trPr>
          <w:trHeight w:hRule="exact" w:val="520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194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/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 w:rsidSect="00917B6C">
          <w:pgSz w:w="16840" w:h="11900" w:orient="landscape"/>
          <w:pgMar w:top="1440" w:right="666" w:bottom="284" w:left="640" w:header="720" w:footer="720" w:gutter="0"/>
          <w:cols w:space="720" w:equalWidth="0">
            <w:col w:w="14734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78" w:line="220" w:lineRule="exact"/>
      </w:pPr>
    </w:p>
    <w:p w:rsidR="00CD619D" w:rsidRDefault="00CD619D" w:rsidP="00CD619D">
      <w:pPr>
        <w:autoSpaceDE w:val="0"/>
        <w:autoSpaceDN w:val="0"/>
        <w:spacing w:after="314" w:line="230" w:lineRule="auto"/>
      </w:pPr>
      <w:r>
        <w:rPr>
          <w:rFonts w:ascii="Times New Roman" w:eastAsia="Times New Roman" w:hAnsi="Times New Roman"/>
          <w:b/>
          <w:color w:val="000000"/>
          <w:w w:val="97"/>
          <w:sz w:val="24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CD619D" w:rsidTr="00097BD1">
        <w:trPr>
          <w:trHeight w:hRule="exact" w:val="48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п/п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урока</w:t>
            </w:r>
            <w:proofErr w:type="spellEnd"/>
          </w:p>
        </w:tc>
        <w:tc>
          <w:tcPr>
            <w:tcW w:w="3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часов</w:t>
            </w:r>
            <w:proofErr w:type="spellEnd"/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изучения</w:t>
            </w:r>
            <w:proofErr w:type="spellEnd"/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контроля</w:t>
            </w:r>
            <w:proofErr w:type="spellEnd"/>
          </w:p>
        </w:tc>
      </w:tr>
      <w:tr w:rsidR="00CD619D" w:rsidTr="00097BD1">
        <w:trPr>
          <w:trHeight w:hRule="exact" w:val="81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3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работы</w:t>
            </w:r>
            <w:proofErr w:type="spellEnd"/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</w:rPr>
              <w:t>работы</w:t>
            </w:r>
            <w:proofErr w:type="spellEnd"/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19D" w:rsidRDefault="00CD619D" w:rsidP="00097BD1"/>
        </w:tc>
      </w:tr>
      <w:tr w:rsidR="00097BD1" w:rsidTr="00097BD1">
        <w:trPr>
          <w:trHeight w:hRule="exact" w:val="17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Знакомство с учебником. Составление рассказа по картинке (Ч. 1, с. 3–4) Речь письменная и устная (с. 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58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Предложение (с. 6)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7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Предложение и слово (с. 7-8)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54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Слово и слог (с. 9–10)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Слог, ударение (закрепление) (с. 11,12)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4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D05A2" w:rsidRDefault="00097BD1" w:rsidP="00097BD1">
            <w:pPr>
              <w:pStyle w:val="ParagraphStyle"/>
              <w:rPr>
                <w:rFonts w:ascii="Times New Roman" w:hAnsi="Times New Roman"/>
              </w:rPr>
            </w:pPr>
            <w:r w:rsidRPr="00AD05A2">
              <w:rPr>
                <w:rFonts w:ascii="Times New Roman" w:hAnsi="Times New Roman"/>
              </w:rPr>
              <w:t>Деление слов на слоги (с. 13)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92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речи: гласные и согласные (с. 14–15)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AD05A2">
              <w:rPr>
                <w:rFonts w:ascii="Times New Roman" w:hAnsi="Times New Roman"/>
              </w:rPr>
              <w:t>Гласные и согласные звуки. Слияние согласного с гласным (с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. 16–17)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65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AD05A2">
              <w:rPr>
                <w:rFonts w:ascii="Times New Roman" w:hAnsi="Times New Roman"/>
              </w:rPr>
              <w:t>Знакомство с алфавитом. Обозначение звуков (с.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18–19)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3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Гласный звук [а],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А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а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20–21)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4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Гласный звук [а],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А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а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22–23)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99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[о],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о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24–25)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7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[о],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о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26–27)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RPr="00917B6C" w:rsidTr="00AD05A2">
        <w:trPr>
          <w:trHeight w:hRule="exact" w:val="7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[и],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и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28–29)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62704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62704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62704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62704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62704" w:rsidRDefault="00097BD1" w:rsidP="00097BD1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</w:pPr>
          </w:p>
        </w:tc>
      </w:tr>
      <w:tr w:rsidR="00097BD1" w:rsidTr="00097BD1">
        <w:trPr>
          <w:trHeight w:hRule="exact" w:val="7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02005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[и],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и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30–31)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98" w:right="556" w:bottom="442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 xml:space="preserve">Гласная буква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ы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, звук [ы] (с. 32–33)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 xml:space="preserve">Гласная буква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ы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, звук [ы] (с. 34–35)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3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[у],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у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36–37)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 [у],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у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38–39)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3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 xml:space="preserve">Звуки [н], [н’],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,</w:t>
            </w:r>
            <w:r w:rsidRPr="0081747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40–41)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 xml:space="preserve">Звуки [н], [н’],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42–43)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[с], [c’],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С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с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(с. 44–45)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5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[с], [c’],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С</w:t>
            </w:r>
            <w:proofErr w:type="gramEnd"/>
            <w:r w:rsidRPr="0081747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с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(закрепление) (с. 46–47)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6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 xml:space="preserve">Звуки [к], [к’],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>с. 48–49)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7A41FB" w:rsidRDefault="00097BD1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[к], [к’],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(закрепление) (с. 50–51)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[т], [т’],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Т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(с. 52–53)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[т], [т’], буквы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Т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(закрепление) (с. 54–55)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 (с. 56–57)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], [л’],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л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(c. 58–59)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Звуки [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], [л’],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л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(закрепление) (с. 60–61)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10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Повторение и закрепление изученного материала (с. 62–63)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Согласные звуки [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], [р’],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 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>(с. 64–65)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097BD1">
        <w:trPr>
          <w:trHeight w:hRule="exact"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81747F" w:rsidRDefault="00097BD1" w:rsidP="00097BD1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747F">
              <w:rPr>
                <w:rFonts w:ascii="Times New Roman" w:hAnsi="Times New Roman"/>
                <w:sz w:val="28"/>
                <w:szCs w:val="28"/>
              </w:rPr>
              <w:t>Согласные звуки [</w:t>
            </w:r>
            <w:proofErr w:type="gramStart"/>
            <w:r w:rsidRPr="008174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81747F">
              <w:rPr>
                <w:rFonts w:ascii="Times New Roman" w:hAnsi="Times New Roman"/>
                <w:sz w:val="28"/>
                <w:szCs w:val="28"/>
              </w:rPr>
              <w:t xml:space="preserve">], [р’], буквы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174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</w:t>
            </w:r>
            <w:r w:rsidRPr="0081747F">
              <w:rPr>
                <w:rFonts w:ascii="Times New Roman" w:hAnsi="Times New Roman"/>
                <w:sz w:val="28"/>
                <w:szCs w:val="28"/>
              </w:rPr>
              <w:t xml:space="preserve"> (закрепление) (с. 66–67)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5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D05A2" w:rsidRDefault="00097BD1" w:rsidP="00097BD1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[в], [в’],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в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68–69)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097BD1" w:rsidTr="00AD05A2">
        <w:trPr>
          <w:trHeight w:hRule="exact" w:val="7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35.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Pr="00AD05A2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D05A2">
              <w:rPr>
                <w:rFonts w:ascii="Times New Roman" w:hAnsi="Times New Roman"/>
                <w:lang w:val="ru-RU"/>
              </w:rPr>
              <w:t>Согласные звуки [в], [в’], буквы</w:t>
            </w:r>
            <w:proofErr w:type="gramStart"/>
            <w:r w:rsidRPr="00AD05A2">
              <w:rPr>
                <w:rFonts w:ascii="Times New Roman" w:hAnsi="Times New Roman"/>
                <w:lang w:val="ru-RU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В</w:t>
            </w:r>
            <w:proofErr w:type="gramEnd"/>
            <w:r w:rsidRPr="00AD05A2">
              <w:rPr>
                <w:rFonts w:ascii="Times New Roman" w:hAnsi="Times New Roman"/>
                <w:lang w:val="ru-RU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в</w:t>
            </w:r>
            <w:r w:rsidRPr="00AD05A2">
              <w:rPr>
                <w:rFonts w:ascii="Times New Roman" w:hAnsi="Times New Roman"/>
                <w:lang w:val="ru-RU"/>
              </w:rPr>
              <w:t xml:space="preserve"> (закрепление) (с. 70–71)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7BD1" w:rsidRDefault="00097BD1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4713B5" w:rsidTr="004E3718">
        <w:trPr>
          <w:trHeight w:hRule="exact" w:val="86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Гласные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, обозначающие звуки [</w:t>
            </w:r>
            <w:proofErr w:type="spellStart"/>
            <w:r w:rsidRPr="00AD05A2">
              <w:rPr>
                <w:rFonts w:ascii="Times New Roman" w:hAnsi="Times New Roman"/>
                <w:sz w:val="22"/>
                <w:szCs w:val="22"/>
              </w:rPr>
              <w:t>й’э</w:t>
            </w:r>
            <w:proofErr w:type="spellEnd"/>
            <w:r w:rsidRPr="00AD05A2">
              <w:rPr>
                <w:rFonts w:ascii="Times New Roman" w:hAnsi="Times New Roman"/>
                <w:sz w:val="22"/>
                <w:szCs w:val="22"/>
              </w:rPr>
              <w:t>] (с. 72–73)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6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Буква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– показатель мягкости согласных (с. 74–75)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8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Чтение слов с буквой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(повторение и закрепление) (с. 76–77)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6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], [п’],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п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78–79)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], [п’],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 (закрепление) (с.80–83)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6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ind w:right="-30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], [м’],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84–85)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7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4713B5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Чтение слов и текстов с буквами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 М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. (с. 86–87)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Закрепление пройденного материала (с. 88–89)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Согласные звуки [з], [з’], буквы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з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90–91)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Чтение слов, текстов с буквами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92–95)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74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[б], [б’],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Б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96–97)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10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Чтение слов с буквой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98–99)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7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Закрепление пройденного материала (с. 100–103)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[д], [д’],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д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104–105)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70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Парные согласные [д], [д’]; [т], [т’],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106–109)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7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, обозначающие звуки [</w:t>
            </w:r>
            <w:proofErr w:type="spellStart"/>
            <w:r w:rsidRPr="00AD05A2">
              <w:rPr>
                <w:rFonts w:ascii="Times New Roman" w:hAnsi="Times New Roman"/>
                <w:sz w:val="22"/>
                <w:szCs w:val="22"/>
              </w:rPr>
              <w:t>й’а</w:t>
            </w:r>
            <w:proofErr w:type="spellEnd"/>
            <w:r w:rsidRPr="00AD05A2">
              <w:rPr>
                <w:rFonts w:ascii="Times New Roman" w:hAnsi="Times New Roman"/>
                <w:sz w:val="22"/>
                <w:szCs w:val="22"/>
              </w:rPr>
              <w:t>] (с. 110–112)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69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Буква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– показатель мягкости согласного (с. 113–115)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6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Закрепление пройденного материала (с. 116–117)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7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Согласные звуки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], [г’],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г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118–119)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348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678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4713B5" w:rsidTr="00AD05A2">
        <w:trPr>
          <w:trHeight w:hRule="exact" w:val="86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Чтение слов с буквой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. Сопоставление слогов и слов с буквами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г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120–126)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57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Согласный звук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ч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ч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(Ч. 2, с. 4–6)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74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Согласный звук [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>ч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7–9)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7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Буква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– показатель мягкости предшествующих согласных звуков (с. 10–11)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8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Буква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в конце и в середине слова для обозначения мягкости согласного (с. 12–13)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Мягкий знак – показатель мягкости согласных звуков (с. 14–15)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Твердый согласный звук [ш], буквы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. Сочетание </w:t>
            </w:r>
            <w:r w:rsidRPr="00AD05A2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ши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16–19)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Твердый согласный звук [ш], буквы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. Сочетание </w:t>
            </w:r>
            <w:r w:rsidRPr="00AD05A2">
              <w:rPr>
                <w:rFonts w:ascii="Times New Roman" w:hAnsi="Times New Roman"/>
                <w:i/>
                <w:iCs/>
                <w:sz w:val="22"/>
                <w:szCs w:val="22"/>
              </w:rPr>
              <w:t>ши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20–23)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Твердый согласный звук [ж],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ж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24–25)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9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Твердый согласный звук [ж], 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26–29)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70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Буквы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, обозначающие два  звука [</w:t>
            </w:r>
            <w:proofErr w:type="spellStart"/>
            <w:r w:rsidRPr="00AD05A2">
              <w:rPr>
                <w:rFonts w:ascii="Times New Roman" w:hAnsi="Times New Roman"/>
                <w:sz w:val="22"/>
                <w:szCs w:val="22"/>
              </w:rPr>
              <w:t>й’о</w:t>
            </w:r>
            <w:proofErr w:type="spellEnd"/>
            <w:r w:rsidRPr="00AD05A2">
              <w:rPr>
                <w:rFonts w:ascii="Times New Roman" w:hAnsi="Times New Roman"/>
                <w:sz w:val="22"/>
                <w:szCs w:val="22"/>
              </w:rPr>
              <w:t>] (с. 30–31)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7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>Буква</w:t>
            </w:r>
            <w:proofErr w:type="gramStart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– показатель мягкости (с. 32–33)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69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Мягкий согласный звук [й’].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й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34–35)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57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Чтение слов с буквой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36–37)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AD05A2">
        <w:trPr>
          <w:trHeight w:hRule="exact" w:val="7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Согласные звуки [х], [х’], буквы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х  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(с. 38–41)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Чтение слов с буквой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(закрепление) (с. 42–45)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RPr="009307BC" w:rsidTr="00AD05A2">
        <w:trPr>
          <w:trHeight w:hRule="exact" w:val="72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Буквы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gramEnd"/>
            <w:r w:rsidRPr="00AD05A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>, обозначающие звуки [</w:t>
            </w:r>
            <w:proofErr w:type="spellStart"/>
            <w:r w:rsidRPr="00AD05A2">
              <w:rPr>
                <w:rFonts w:ascii="Times New Roman" w:hAnsi="Times New Roman"/>
                <w:sz w:val="22"/>
                <w:szCs w:val="22"/>
              </w:rPr>
              <w:t>й’у</w:t>
            </w:r>
            <w:proofErr w:type="spellEnd"/>
            <w:r w:rsidRPr="00AD05A2">
              <w:rPr>
                <w:rFonts w:ascii="Times New Roman" w:hAnsi="Times New Roman"/>
                <w:sz w:val="22"/>
                <w:szCs w:val="22"/>
              </w:rPr>
              <w:t>] (с. 46–47)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Устный опрос;</w:t>
            </w:r>
          </w:p>
        </w:tc>
      </w:tr>
      <w:tr w:rsidR="004713B5" w:rsidRPr="009307BC" w:rsidTr="004713B5">
        <w:trPr>
          <w:trHeight w:hRule="exact" w:val="156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72.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AD05A2">
              <w:rPr>
                <w:rFonts w:ascii="Times New Roman" w:hAnsi="Times New Roman"/>
                <w:sz w:val="22"/>
                <w:szCs w:val="22"/>
              </w:rPr>
              <w:t xml:space="preserve">Обозначение буквой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AD05A2">
              <w:rPr>
                <w:rFonts w:ascii="Times New Roman" w:hAnsi="Times New Roman"/>
                <w:sz w:val="22"/>
                <w:szCs w:val="22"/>
              </w:rPr>
              <w:t xml:space="preserve"> гласного звука [у] после мягких согласных в слиянии (с. 48–49)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Устный опрос;</w:t>
            </w:r>
          </w:p>
        </w:tc>
      </w:tr>
      <w:tr w:rsidR="004713B5" w:rsidTr="00097BD1">
        <w:trPr>
          <w:trHeight w:hRule="exact" w:val="8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9307BC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9307BC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73.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AD05A2" w:rsidRDefault="004713B5" w:rsidP="00097BD1">
            <w:pPr>
              <w:autoSpaceDE w:val="0"/>
              <w:autoSpaceDN w:val="0"/>
              <w:spacing w:before="96" w:after="0" w:line="262" w:lineRule="auto"/>
              <w:ind w:left="70" w:right="720"/>
              <w:rPr>
                <w:lang w:val="ru-RU"/>
              </w:rPr>
            </w:pPr>
            <w:r w:rsidRPr="00AD05A2">
              <w:rPr>
                <w:rFonts w:ascii="Times New Roman" w:hAnsi="Times New Roman"/>
                <w:lang w:val="ru-RU"/>
              </w:rPr>
              <w:t xml:space="preserve">Твердый согласный звук [ц], буквы </w:t>
            </w:r>
            <w:proofErr w:type="gramStart"/>
            <w:r w:rsidRPr="00AD05A2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proofErr w:type="gramEnd"/>
            <w:r w:rsidRPr="00AD05A2">
              <w:rPr>
                <w:rFonts w:ascii="Times New Roman" w:hAnsi="Times New Roman"/>
                <w:lang w:val="ru-RU"/>
              </w:rPr>
              <w:t xml:space="preserve">, </w:t>
            </w:r>
            <w:r w:rsidRPr="00AD05A2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ц </w:t>
            </w:r>
            <w:r w:rsidRPr="00AD05A2">
              <w:rPr>
                <w:rFonts w:ascii="Times New Roman" w:hAnsi="Times New Roman"/>
                <w:lang w:val="ru-RU"/>
              </w:rPr>
              <w:t>(с. 50–53)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582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4713B5" w:rsidTr="004E3718">
        <w:trPr>
          <w:trHeight w:hRule="exact" w:val="57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Чтение слов с буквами </w:t>
            </w:r>
            <w:proofErr w:type="gramStart"/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 (закрепление) (с. 54–55)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Гласный звук [э]. Буквы</w:t>
            </w:r>
            <w:proofErr w:type="gramStart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э 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>(с. 56–59)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9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Чтение слов с буквами</w:t>
            </w:r>
            <w:proofErr w:type="gramStart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 (закрепление) (с. 60–61)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Мягкий согласный звук [щ’], буквы </w:t>
            </w:r>
            <w:proofErr w:type="gramStart"/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. Правописание сочетаний </w:t>
            </w:r>
            <w:r w:rsidRPr="004E3718">
              <w:rPr>
                <w:rFonts w:ascii="Times New Roman" w:hAnsi="Times New Roman"/>
                <w:i/>
                <w:iCs/>
                <w:sz w:val="22"/>
                <w:szCs w:val="22"/>
              </w:rPr>
              <w:t>ща,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E3718">
              <w:rPr>
                <w:rFonts w:ascii="Times New Roman" w:hAnsi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4E3718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>(с. 62–65)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713B5">
        <w:trPr>
          <w:trHeight w:hRule="exact" w:val="87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Чтение предложений  и текстов с буквами </w:t>
            </w:r>
            <w:proofErr w:type="gramStart"/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 (закрепление) (с. 66–69)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Согласные звуки [ф], [ф’], буквы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ф 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>(с. 70–71)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103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Чтение слов, предложений с буквами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. Сопоставление слогов и слов с буквами </w:t>
            </w:r>
            <w:proofErr w:type="gramStart"/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4E371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4E3718">
              <w:rPr>
                <w:rFonts w:ascii="Times New Roman" w:hAnsi="Times New Roman"/>
                <w:sz w:val="22"/>
                <w:szCs w:val="22"/>
              </w:rPr>
              <w:t xml:space="preserve"> (с. 72–73)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Мягкий и твердый разделительные знаки (с. 74–77)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46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Русский алфавит (с. 78–81)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097BD1">
        <w:trPr>
          <w:trHeight w:hRule="exact"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Как хорошо уметь читать. Произведения С. Маршака, В. </w:t>
            </w:r>
            <w:proofErr w:type="spellStart"/>
            <w:r w:rsidRPr="004E3718">
              <w:rPr>
                <w:rFonts w:ascii="Times New Roman" w:hAnsi="Times New Roman"/>
                <w:sz w:val="22"/>
                <w:szCs w:val="22"/>
              </w:rPr>
              <w:t>Берестова</w:t>
            </w:r>
            <w:proofErr w:type="spell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, Е. </w:t>
            </w:r>
            <w:proofErr w:type="spellStart"/>
            <w:r w:rsidRPr="004E3718">
              <w:rPr>
                <w:rFonts w:ascii="Times New Roman" w:hAnsi="Times New Roman"/>
                <w:sz w:val="22"/>
                <w:szCs w:val="22"/>
              </w:rPr>
              <w:t>Чарушина</w:t>
            </w:r>
            <w:proofErr w:type="spellEnd"/>
            <w:r w:rsidRPr="004E3718">
              <w:rPr>
                <w:rFonts w:ascii="Times New Roman" w:hAnsi="Times New Roman"/>
                <w:sz w:val="22"/>
                <w:szCs w:val="22"/>
              </w:rPr>
              <w:t xml:space="preserve"> (с. 82–85)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69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К. Д. Ушинский. Наше Отечество (с. 86–87)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641581" w:rsidRDefault="004713B5" w:rsidP="00097BD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CB7A07">
        <w:trPr>
          <w:trHeight w:hRule="exact" w:val="75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В. </w:t>
            </w:r>
            <w:proofErr w:type="spellStart"/>
            <w:r w:rsidRPr="004E3718">
              <w:rPr>
                <w:rFonts w:ascii="Times New Roman" w:hAnsi="Times New Roman"/>
                <w:sz w:val="22"/>
                <w:szCs w:val="22"/>
              </w:rPr>
              <w:t>Крупин</w:t>
            </w:r>
            <w:proofErr w:type="spellEnd"/>
            <w:r w:rsidRPr="004E3718">
              <w:rPr>
                <w:rFonts w:ascii="Times New Roman" w:hAnsi="Times New Roman"/>
                <w:sz w:val="22"/>
                <w:szCs w:val="22"/>
              </w:rPr>
              <w:t>. Первоучители словенские (с. 88–89)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66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 xml:space="preserve">В. </w:t>
            </w:r>
            <w:proofErr w:type="spellStart"/>
            <w:r w:rsidRPr="004E3718">
              <w:rPr>
                <w:rFonts w:ascii="Times New Roman" w:hAnsi="Times New Roman"/>
                <w:sz w:val="22"/>
                <w:szCs w:val="22"/>
              </w:rPr>
              <w:t>Крупин</w:t>
            </w:r>
            <w:proofErr w:type="spellEnd"/>
            <w:r w:rsidRPr="004E3718">
              <w:rPr>
                <w:rFonts w:ascii="Times New Roman" w:hAnsi="Times New Roman"/>
                <w:sz w:val="22"/>
                <w:szCs w:val="22"/>
              </w:rPr>
              <w:t>. Первый букварь (с. 90–91)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Творчество А. С. Пушкина – сказки (с. 92–93)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112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Л. Н. Толстой о детях (с. 94) К. Д. Ушинский – великий педагог и писатель. К. Д. Ушинский о детях (с. 95)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CB7A07">
        <w:trPr>
          <w:trHeight w:hRule="exact" w:val="10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Творчество К. И. Чуковского («Телефон», «Путаница») (с. 96–97)</w:t>
            </w:r>
          </w:p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В. В. Бианки. Первая охота (с. 98–99)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CB7A07">
        <w:trPr>
          <w:trHeight w:hRule="exact" w:val="84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Творчество С. Я. Маршака (с. 100–101)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5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B11C76">
            <w:pPr>
              <w:pStyle w:val="ParagraphStyle"/>
              <w:rPr>
                <w:rFonts w:ascii="Times New Roman" w:hAnsi="Times New Roman"/>
                <w:sz w:val="22"/>
                <w:szCs w:val="22"/>
              </w:rPr>
            </w:pPr>
            <w:r w:rsidRPr="004E3718">
              <w:rPr>
                <w:rFonts w:ascii="Times New Roman" w:hAnsi="Times New Roman"/>
                <w:sz w:val="22"/>
                <w:szCs w:val="22"/>
              </w:rPr>
              <w:t>Творчество М. М. Пришвина (с. 102–103)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43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E3718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Вводный урок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4713B5" w:rsidTr="004E3718">
        <w:trPr>
          <w:trHeight w:hRule="exact" w:val="7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Pr="004E3718" w:rsidRDefault="004713B5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4E371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 w:eastAsia="ru-RU"/>
              </w:rPr>
              <w:t>С. Черный «Живая азбука», Ф. Кривин «Почему "А" поется, а "Б" нет»</w:t>
            </w:r>
            <w:proofErr w:type="gramEnd"/>
          </w:p>
          <w:p w:rsidR="004713B5" w:rsidRPr="004E3718" w:rsidRDefault="004713B5" w:rsidP="00097BD1">
            <w:pPr>
              <w:autoSpaceDE w:val="0"/>
              <w:autoSpaceDN w:val="0"/>
              <w:spacing w:before="68" w:after="0" w:line="262" w:lineRule="auto"/>
              <w:ind w:right="144"/>
              <w:jc w:val="center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13B5" w:rsidRDefault="004713B5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418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CD619D" w:rsidTr="004E3718">
        <w:trPr>
          <w:trHeight w:hRule="exact" w:val="156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Г. Сапгир «Про медведя»,</w:t>
            </w:r>
          </w:p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М.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Бородицкая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«Разговор с пчелой»,</w:t>
            </w:r>
          </w:p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И.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Гамазкова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«Кто как кричит?»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62" w:lineRule="auto"/>
              <w:ind w:left="70" w:right="432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62" w:lineRule="auto"/>
              <w:ind w:left="70" w:right="288"/>
              <w:rPr>
                <w:lang w:val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С. Маршак «Автобус номер двадцать шесть»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Техника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чтения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4E3718">
        <w:trPr>
          <w:trHeight w:hRule="exact" w:val="45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62" w:lineRule="auto"/>
              <w:ind w:left="70" w:right="576"/>
              <w:rPr>
                <w:lang w:val="ru-RU"/>
              </w:rPr>
            </w:pP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Из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старинных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книг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4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. Повторение и обобщение по теме «Жили-были буквы»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52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Е.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Чарушин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«Теремок»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4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Тема: Русская народная сказка «Рукавичка»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4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33" w:lineRule="auto"/>
            </w:pP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Загадки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 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песенки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Русские народные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потешки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. Стишка и песенки из книги «Рифмы Матушки Гусыне</w:t>
            </w:r>
          </w:p>
          <w:p w:rsidR="00CD619D" w:rsidRPr="004E3718" w:rsidRDefault="00CD619D" w:rsidP="00097BD1">
            <w:pPr>
              <w:tabs>
                <w:tab w:val="left" w:pos="564"/>
              </w:tabs>
              <w:autoSpaceDE w:val="0"/>
              <w:autoSpaceDN w:val="0"/>
              <w:spacing w:before="96" w:after="0" w:line="262" w:lineRule="auto"/>
              <w:ind w:right="720"/>
              <w:rPr>
                <w:lang w:val="ru-RU"/>
              </w:rPr>
            </w:pPr>
            <w:r w:rsidRPr="004E3718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Сказки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7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71" w:lineRule="auto"/>
              <w:ind w:left="70" w:right="288"/>
              <w:rPr>
                <w:lang w:val="ru-RU"/>
              </w:rPr>
            </w:pP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Александр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Сергеевич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Пушкин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58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Русская народная сказка «Петух и собака»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93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Повторение и обобщение по теме</w:t>
            </w:r>
          </w:p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«Сказки, загадки, небылицы»</w:t>
            </w:r>
          </w:p>
          <w:p w:rsidR="00CD619D" w:rsidRPr="004E3718" w:rsidRDefault="00CD619D" w:rsidP="00097BD1">
            <w:pPr>
              <w:tabs>
                <w:tab w:val="left" w:pos="564"/>
              </w:tabs>
              <w:autoSpaceDE w:val="0"/>
              <w:autoSpaceDN w:val="0"/>
              <w:spacing w:before="96" w:after="0" w:line="262" w:lineRule="auto"/>
              <w:ind w:right="720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9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105.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А. Майков «Ласточка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примчалась...»,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«Весна». 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А.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Плещеев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«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Сельская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песенка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4" w:after="0" w:line="233" w:lineRule="auto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95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BD48A5">
            <w:pPr>
              <w:autoSpaceDE w:val="0"/>
              <w:autoSpaceDN w:val="0"/>
              <w:spacing w:before="96" w:after="0" w:line="262" w:lineRule="auto"/>
              <w:ind w:right="576"/>
              <w:rPr>
                <w:lang w:val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Т.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Белозеров ««Подснежники», С. Маршак «Апрель»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: Стихи-загадки писателей</w:t>
            </w:r>
            <w:r w:rsidRPr="004E3718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И.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Токмаковой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, Л.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Ульяницкой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, Л. Яхнина,</w:t>
            </w:r>
            <w:r w:rsidRPr="004E3718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Е.Трутневой</w:t>
            </w:r>
            <w:proofErr w:type="spellEnd"/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8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108.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E3718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Стихотворения В.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Берестова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, Р.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Сефа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Произведения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из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старинных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книг</w:t>
            </w:r>
            <w:proofErr w:type="spellEnd"/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71" w:lineRule="auto"/>
              <w:ind w:left="152" w:right="288" w:hanging="152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7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109.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Повторение и обобщение по теме «Апрель, апрель. Звенит капель...»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6" w:after="0" w:line="271" w:lineRule="auto"/>
              <w:ind w:left="152" w:right="144" w:hanging="152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8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И.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Токмакова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«Мы играли в хохотушки», Я.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Тайц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«Волк», Г. Кружков «РРРЫ»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BD48A5">
        <w:trPr>
          <w:trHeight w:hRule="exact" w:val="7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96" w:after="0" w:line="262" w:lineRule="auto"/>
              <w:ind w:left="70"/>
            </w:pP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 Н.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Артюхова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«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Саша-дразнилка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;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2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autoSpaceDE w:val="0"/>
              <w:autoSpaceDN w:val="0"/>
              <w:spacing w:before="70" w:after="0" w:line="230" w:lineRule="auto"/>
              <w:ind w:left="70"/>
              <w:rPr>
                <w:lang w:val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К. Чуковский «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Федотка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», О.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Дриз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«Привет», О. Григорьев «Стук»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2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113.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4E3718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И.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Токмакова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 xml:space="preserve"> «Разговор Лютика</w:t>
            </w:r>
            <w:r w:rsidRPr="004E3718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и Жучка», И. Пивоварова «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Кулинаки-пулинаки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val="ru-RU" w:eastAsia="ru-RU"/>
              </w:rPr>
              <w:t>»,</w:t>
            </w:r>
          </w:p>
          <w:p w:rsidR="00CD619D" w:rsidRPr="004E3718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К. 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Чуковский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«</w:t>
            </w:r>
            <w:proofErr w:type="spellStart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Телефон</w:t>
            </w:r>
            <w:proofErr w:type="spellEnd"/>
            <w:r w:rsidRPr="004E371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»</w:t>
            </w:r>
          </w:p>
          <w:p w:rsidR="00CD619D" w:rsidRPr="004E3718" w:rsidRDefault="00CD619D" w:rsidP="00097BD1">
            <w:pPr>
              <w:autoSpaceDE w:val="0"/>
              <w:autoSpaceDN w:val="0"/>
              <w:spacing w:before="98" w:after="0" w:line="271" w:lineRule="auto"/>
              <w:ind w:left="152" w:right="288" w:hanging="152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8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508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CD619D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tabs>
                <w:tab w:val="left" w:pos="564"/>
              </w:tabs>
              <w:autoSpaceDE w:val="0"/>
              <w:autoSpaceDN w:val="0"/>
              <w:spacing w:before="96" w:after="0" w:line="262" w:lineRule="auto"/>
              <w:ind w:right="144"/>
              <w:rPr>
                <w:lang w:val="ru-RU"/>
              </w:rPr>
            </w:pP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М. 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Пляцковский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Помощник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»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Кружкова.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71" w:lineRule="auto"/>
              <w:ind w:left="70" w:right="288"/>
              <w:rPr>
                <w:lang w:val="ru-RU"/>
              </w:rPr>
            </w:pP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Из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старинных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книг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71" w:lineRule="auto"/>
              <w:ind w:left="564" w:right="588" w:hanging="564"/>
              <w:jc w:val="both"/>
              <w:rPr>
                <w:lang w:val="ru-RU"/>
              </w:rPr>
            </w:pPr>
            <w:r w:rsidRPr="00126B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Повторение и обобщение по теме «И в шутку и всерьез»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Григорьева.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7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Ю. Ермолаев</w:t>
            </w: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«Лучший друг»,</w:t>
            </w: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Е. Благинина «Подарок»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96" w:after="0" w:line="281" w:lineRule="auto"/>
              <w:ind w:left="564" w:hanging="56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В. Орлов</w:t>
            </w: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«Кто первый?», С. Михалков «Бараны»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119.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Р.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Сеф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«Совет», В. Берестов</w:t>
            </w:r>
            <w:r w:rsidRPr="00F332C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«В магазине игрушек», В. Орлов «Если дружбой</w:t>
            </w:r>
          </w:p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дорожить...», И. Пивоварова «Вежливый ослик»,</w:t>
            </w:r>
            <w:r w:rsidRPr="00F332C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Я. Аким «Моя родня»</w:t>
            </w:r>
          </w:p>
          <w:p w:rsidR="00CD619D" w:rsidRDefault="00CD619D" w:rsidP="00097BD1">
            <w:pPr>
              <w:autoSpaceDE w:val="0"/>
              <w:autoSpaceDN w:val="0"/>
              <w:spacing w:before="96" w:after="0" w:line="271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120.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68" w:after="0" w:line="230" w:lineRule="auto"/>
              <w:jc w:val="center"/>
              <w:rPr>
                <w:lang w:val="ru-RU"/>
              </w:rPr>
            </w:pP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С. 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Маршак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Хороший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день</w:t>
            </w:r>
            <w:proofErr w:type="spellEnd"/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»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212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83" w:lineRule="auto"/>
              <w:ind w:left="564" w:right="288" w:hanging="564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М.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Пляцковский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«Сердитый дог Буль», В Ю.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Энтин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«Про дружбу»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71" w:lineRule="auto"/>
              <w:ind w:left="152" w:right="288" w:hanging="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79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123.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81" w:lineRule="auto"/>
              <w:ind w:left="564" w:hanging="564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Из старинных книг. Д. Тихомиров «Мальчики и лягушки», «Находка»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62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124.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autoSpaceDE w:val="0"/>
              <w:autoSpaceDN w:val="0"/>
              <w:spacing w:before="96" w:after="0"/>
              <w:ind w:left="564" w:right="432" w:hanging="564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Повторение и обобщение по теме «Я и мои друзья»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7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125.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С. Михалков «Трезор», Р.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Сеф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«Кто любит собак...»</w:t>
            </w:r>
          </w:p>
          <w:p w:rsidR="00CD619D" w:rsidRPr="00E64050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;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554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4"/>
        <w:gridCol w:w="3174"/>
        <w:gridCol w:w="716"/>
        <w:gridCol w:w="1588"/>
        <w:gridCol w:w="1634"/>
        <w:gridCol w:w="1210"/>
        <w:gridCol w:w="1764"/>
      </w:tblGrid>
      <w:tr w:rsidR="00CD619D" w:rsidTr="00B11C76">
        <w:trPr>
          <w:trHeight w:hRule="exact" w:val="128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126.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В. Осеева «Собака яростно лаяла», И.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Токмакова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«Купите собаку»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127.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autoSpaceDE w:val="0"/>
              <w:autoSpaceDN w:val="0"/>
              <w:spacing w:before="96" w:after="0" w:line="271" w:lineRule="auto"/>
              <w:ind w:left="70" w:right="288"/>
              <w:rPr>
                <w:lang w:val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М.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Пляцковский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«Цап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Царапыч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», Г. Сапгир «Кошка»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128.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</w:t>
            </w:r>
            <w:proofErr w:type="spellStart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В.Берестов</w:t>
            </w:r>
            <w:proofErr w:type="spellEnd"/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 «Лягушата», В. Лунин «Никого не обижай», С. Михалков «Важный совет».</w:t>
            </w:r>
          </w:p>
          <w:p w:rsidR="00CD619D" w:rsidRPr="00E64050" w:rsidRDefault="00CD619D" w:rsidP="00097BD1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114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129.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Д. Хармс</w:t>
            </w:r>
            <w:r w:rsidRPr="00F332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«Храбрый еж», Н. Сладкое «Лисица и Еж», С. Аксаков «Гнездо»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96" w:after="0" w:line="271" w:lineRule="auto"/>
              <w:ind w:left="564" w:right="288" w:hanging="564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130.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6405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Повторение и обобщение по теме «О братьях наших меньших»</w:t>
            </w:r>
          </w:p>
          <w:p w:rsidR="00CD619D" w:rsidRPr="007A41FB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RPr="007A41FB" w:rsidTr="00097BD1">
        <w:trPr>
          <w:trHeight w:hRule="exact" w:val="100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131.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E64050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Проверка техники чтения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  <w:p w:rsidR="00CD619D" w:rsidRPr="007A41FB" w:rsidRDefault="00CD619D" w:rsidP="00097BD1"/>
          <w:p w:rsidR="00CD619D" w:rsidRPr="007A41FB" w:rsidRDefault="00CD619D" w:rsidP="00097BD1"/>
          <w:p w:rsidR="00CD619D" w:rsidRPr="007A41FB" w:rsidRDefault="00CD619D" w:rsidP="00097BD1">
            <w:pPr>
              <w:rPr>
                <w:lang w:val="ru-RU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83" w:lineRule="auto"/>
              <w:ind w:left="152" w:hanging="152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техника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 xml:space="preserve"> </w:t>
            </w:r>
            <w:r w:rsidRPr="007A41FB">
              <w:rPr>
                <w:lang w:val="ru-RU"/>
              </w:rPr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чтения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;;</w:t>
            </w:r>
            <w:proofErr w:type="gramEnd"/>
          </w:p>
        </w:tc>
      </w:tr>
      <w:tr w:rsidR="00CD619D" w:rsidTr="00097BD1">
        <w:trPr>
          <w:trHeight w:hRule="exact" w:val="8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132.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62" w:lineRule="auto"/>
              <w:ind w:left="70" w:right="144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Обобщение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;</w:t>
            </w:r>
          </w:p>
        </w:tc>
      </w:tr>
      <w:tr w:rsidR="00CD619D" w:rsidTr="00097BD1">
        <w:trPr>
          <w:trHeight w:hRule="exact" w:val="792"/>
        </w:trPr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Pr="007A41FB" w:rsidRDefault="00CD619D" w:rsidP="00097BD1">
            <w:pPr>
              <w:autoSpaceDE w:val="0"/>
              <w:autoSpaceDN w:val="0"/>
              <w:spacing w:before="96" w:after="0" w:line="262" w:lineRule="auto"/>
              <w:ind w:left="70" w:right="288"/>
              <w:rPr>
                <w:lang w:val="ru-RU"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132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</w:t>
            </w:r>
          </w:p>
        </w:tc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D619D" w:rsidRDefault="00CD619D" w:rsidP="00097BD1">
            <w:pPr>
              <w:autoSpaceDE w:val="0"/>
              <w:autoSpaceDN w:val="0"/>
              <w:spacing w:before="9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0</w:t>
            </w:r>
          </w:p>
        </w:tc>
      </w:tr>
    </w:tbl>
    <w:p w:rsidR="00CD619D" w:rsidRDefault="00CD619D" w:rsidP="00CD619D">
      <w:pPr>
        <w:autoSpaceDE w:val="0"/>
        <w:autoSpaceDN w:val="0"/>
        <w:spacing w:after="0" w:line="14" w:lineRule="exact"/>
      </w:pPr>
    </w:p>
    <w:p w:rsidR="00CD619D" w:rsidRDefault="00CD619D" w:rsidP="00CD619D">
      <w:pPr>
        <w:sectPr w:rsidR="00CD619D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:rsidR="00CD619D" w:rsidRDefault="00CD619D" w:rsidP="00CD619D">
      <w:pPr>
        <w:autoSpaceDE w:val="0"/>
        <w:autoSpaceDN w:val="0"/>
        <w:spacing w:after="78" w:line="220" w:lineRule="exact"/>
      </w:pPr>
    </w:p>
    <w:p w:rsidR="00CD619D" w:rsidRPr="00CD619D" w:rsidRDefault="00CD619D" w:rsidP="00CD619D">
      <w:pPr>
        <w:autoSpaceDE w:val="0"/>
        <w:autoSpaceDN w:val="0"/>
        <w:spacing w:after="0" w:line="230" w:lineRule="auto"/>
        <w:rPr>
          <w:lang w:val="ru-RU"/>
        </w:rPr>
      </w:pPr>
      <w:r w:rsidRPr="00CD61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CD619D" w:rsidRPr="00CD619D" w:rsidRDefault="00CD619D" w:rsidP="00CD619D">
      <w:pPr>
        <w:autoSpaceDE w:val="0"/>
        <w:autoSpaceDN w:val="0"/>
        <w:spacing w:before="346" w:after="0" w:line="230" w:lineRule="auto"/>
        <w:rPr>
          <w:lang w:val="ru-RU"/>
        </w:rPr>
      </w:pPr>
      <w:r w:rsidRPr="00CD619D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CD619D" w:rsidRPr="007A41FB" w:rsidRDefault="00CD619D" w:rsidP="00CD619D">
      <w:pPr>
        <w:autoSpaceDE w:val="0"/>
        <w:autoSpaceDN w:val="0"/>
        <w:spacing w:before="166" w:after="0" w:line="288" w:lineRule="auto"/>
        <w:ind w:right="2592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1. Литературное чтение. Учебник. 1 класс. В 2 ч. Ч.1/ (сост. Л.Ф. Климанова; В.Г. Горецкий;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Л.А. Виноградская);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М.: Просвещение;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2011 г.;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2. Литературное чтение. Учебник. 1 класс. В 2 ч. Ч.2/ (сост. Л.Ф. Климанова; В.Г. Горецкий;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Л.А. Виноградская);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М.: Просвещение;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2011 г.;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3. Климанова Л.Ф. Чтение. Рабочая тетрадь. 1 класс. М.: Просвещение; 2013 г</w:t>
      </w:r>
      <w:proofErr w:type="gramStart"/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.;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A41FB">
        <w:rPr>
          <w:lang w:val="ru-RU"/>
        </w:rPr>
        <w:br/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A41FB">
        <w:rPr>
          <w:lang w:val="ru-RU"/>
        </w:rPr>
        <w:br/>
      </w:r>
      <w:proofErr w:type="gramEnd"/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CD619D" w:rsidRPr="007A41FB" w:rsidRDefault="00CD619D" w:rsidP="00CD619D">
      <w:pPr>
        <w:autoSpaceDE w:val="0"/>
        <w:autoSpaceDN w:val="0"/>
        <w:spacing w:before="262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D619D" w:rsidRPr="007A41FB" w:rsidRDefault="00CD619D" w:rsidP="00CD619D">
      <w:pPr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1. Литературное чтение. Учебник. 1 класс. В 2 ч. Ч.1/ (сост. Л.Ф. Климанова, В.Г. Горецкий, Л.А. Виноградская), М.: Просвещение, 2011 г.</w:t>
      </w:r>
    </w:p>
    <w:p w:rsidR="00CD619D" w:rsidRPr="007A41FB" w:rsidRDefault="00CD619D" w:rsidP="00CD619D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2. Литературное чтение. Учебник. 1 класс. В 2 ч. Ч.2/ (сост. Л.Ф. Климанова, В.Г. Горецкий, Л.А. Виноградская), М.: Просвещение, 2011 г.</w:t>
      </w:r>
    </w:p>
    <w:p w:rsidR="00CD619D" w:rsidRPr="007A41FB" w:rsidRDefault="00CD619D" w:rsidP="00CD619D">
      <w:pPr>
        <w:autoSpaceDE w:val="0"/>
        <w:autoSpaceDN w:val="0"/>
        <w:spacing w:before="70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3. Климанова Л.Ф. Чтение. Рабочая тетрадь. 1 класс. М.: Просвещение, 2013 г.</w:t>
      </w:r>
    </w:p>
    <w:p w:rsidR="00CD619D" w:rsidRPr="007A41FB" w:rsidRDefault="00CD619D" w:rsidP="00CD619D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4. Климанова Л.Ф. Уроки литературного чтения. Поурочные разработки. 1 класс. / М.: Просвещение, 2011 г.</w:t>
      </w:r>
    </w:p>
    <w:p w:rsidR="00CD619D" w:rsidRPr="007A41FB" w:rsidRDefault="00CD619D" w:rsidP="00CD619D">
      <w:pPr>
        <w:autoSpaceDE w:val="0"/>
        <w:autoSpaceDN w:val="0"/>
        <w:spacing w:before="262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CD619D" w:rsidRPr="007A41FB" w:rsidRDefault="00CD619D" w:rsidP="00CD619D">
      <w:pPr>
        <w:autoSpaceDE w:val="0"/>
        <w:autoSpaceDN w:val="0"/>
        <w:spacing w:before="16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CD619D" w:rsidRPr="007A41FB" w:rsidRDefault="00CD619D" w:rsidP="00CD619D">
      <w:pPr>
        <w:rPr>
          <w:lang w:val="ru-RU"/>
        </w:rPr>
        <w:sectPr w:rsidR="00CD619D" w:rsidRPr="007A41F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D619D" w:rsidRPr="007A41FB" w:rsidRDefault="00CD619D" w:rsidP="00CD619D">
      <w:pPr>
        <w:autoSpaceDE w:val="0"/>
        <w:autoSpaceDN w:val="0"/>
        <w:spacing w:after="78" w:line="220" w:lineRule="exact"/>
        <w:rPr>
          <w:lang w:val="ru-RU"/>
        </w:rPr>
      </w:pPr>
    </w:p>
    <w:p w:rsidR="00CD619D" w:rsidRPr="007A41FB" w:rsidRDefault="00CD619D" w:rsidP="00CD619D">
      <w:pPr>
        <w:autoSpaceDE w:val="0"/>
        <w:autoSpaceDN w:val="0"/>
        <w:spacing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CD619D" w:rsidRPr="007A41FB" w:rsidRDefault="00CD619D" w:rsidP="00CD619D">
      <w:pPr>
        <w:autoSpaceDE w:val="0"/>
        <w:autoSpaceDN w:val="0"/>
        <w:spacing w:before="346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CD619D" w:rsidRPr="007A41FB" w:rsidRDefault="00CD619D" w:rsidP="00CD619D">
      <w:pPr>
        <w:autoSpaceDE w:val="0"/>
        <w:autoSpaceDN w:val="0"/>
        <w:spacing w:before="166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1.Ноутбук.</w:t>
      </w:r>
    </w:p>
    <w:p w:rsidR="00CD619D" w:rsidRPr="007A41FB" w:rsidRDefault="00CD619D" w:rsidP="00CD619D">
      <w:pPr>
        <w:autoSpaceDE w:val="0"/>
        <w:autoSpaceDN w:val="0"/>
        <w:spacing w:before="70" w:after="0" w:line="230" w:lineRule="auto"/>
        <w:rPr>
          <w:lang w:val="ru-RU"/>
        </w:rPr>
      </w:pPr>
      <w:r w:rsidRPr="007A41FB">
        <w:rPr>
          <w:rFonts w:ascii="Times New Roman" w:eastAsia="Times New Roman" w:hAnsi="Times New Roman"/>
          <w:color w:val="000000"/>
          <w:sz w:val="24"/>
          <w:lang w:val="ru-RU"/>
        </w:rPr>
        <w:t>2.Мультимедийный проектор</w:t>
      </w:r>
    </w:p>
    <w:p w:rsidR="00CD619D" w:rsidRPr="007A41FB" w:rsidRDefault="00CD619D" w:rsidP="00CD619D">
      <w:pPr>
        <w:autoSpaceDE w:val="0"/>
        <w:autoSpaceDN w:val="0"/>
        <w:spacing w:before="262" w:after="0" w:line="262" w:lineRule="auto"/>
        <w:ind w:right="720"/>
        <w:rPr>
          <w:lang w:val="ru-RU"/>
        </w:rPr>
      </w:pPr>
      <w:r w:rsidRPr="007A41FB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CD619D" w:rsidRDefault="00CD619D" w:rsidP="00CD619D">
      <w:pPr>
        <w:autoSpaceDE w:val="0"/>
        <w:autoSpaceDN w:val="0"/>
        <w:spacing w:before="166" w:after="0" w:line="230" w:lineRule="auto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1.Ноутбук.</w:t>
      </w:r>
      <w:proofErr w:type="gramEnd"/>
    </w:p>
    <w:p w:rsidR="00CD619D" w:rsidRDefault="00CD619D" w:rsidP="00CD619D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2.Мультимедийный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</w:p>
    <w:p w:rsidR="008D7A72" w:rsidRPr="00CD619D" w:rsidRDefault="008D7A72" w:rsidP="00CD619D">
      <w:pPr>
        <w:tabs>
          <w:tab w:val="left" w:pos="1320"/>
        </w:tabs>
        <w:rPr>
          <w:lang w:val="ru-RU"/>
        </w:rPr>
      </w:pPr>
    </w:p>
    <w:sectPr w:rsidR="008D7A72" w:rsidRPr="00CD619D" w:rsidSect="00917B6C">
      <w:pgSz w:w="11900" w:h="16850"/>
      <w:pgMar w:top="160" w:right="460" w:bottom="66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427" w:rsidRDefault="00255427" w:rsidP="00F92796">
      <w:pPr>
        <w:spacing w:after="0" w:line="240" w:lineRule="auto"/>
      </w:pPr>
      <w:r>
        <w:separator/>
      </w:r>
    </w:p>
  </w:endnote>
  <w:endnote w:type="continuationSeparator" w:id="0">
    <w:p w:rsidR="00255427" w:rsidRDefault="00255427" w:rsidP="00F9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427" w:rsidRDefault="00255427" w:rsidP="00F92796">
      <w:pPr>
        <w:spacing w:after="0" w:line="240" w:lineRule="auto"/>
      </w:pPr>
      <w:r>
        <w:separator/>
      </w:r>
    </w:p>
  </w:footnote>
  <w:footnote w:type="continuationSeparator" w:id="0">
    <w:p w:rsidR="00255427" w:rsidRDefault="00255427" w:rsidP="00F92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1A0236C"/>
    <w:multiLevelType w:val="hybridMultilevel"/>
    <w:tmpl w:val="57061C72"/>
    <w:lvl w:ilvl="0" w:tplc="90A8ED58">
      <w:numFmt w:val="bullet"/>
      <w:lvlText w:val="—"/>
      <w:lvlJc w:val="left"/>
      <w:pPr>
        <w:ind w:left="52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30D21A">
      <w:numFmt w:val="bullet"/>
      <w:lvlText w:val="•"/>
      <w:lvlJc w:val="left"/>
      <w:pPr>
        <w:ind w:left="1545" w:hanging="363"/>
      </w:pPr>
      <w:rPr>
        <w:rFonts w:hint="default"/>
        <w:lang w:val="ru-RU" w:eastAsia="en-US" w:bidi="ar-SA"/>
      </w:rPr>
    </w:lvl>
    <w:lvl w:ilvl="2" w:tplc="D0B43B86">
      <w:numFmt w:val="bullet"/>
      <w:lvlText w:val="•"/>
      <w:lvlJc w:val="left"/>
      <w:pPr>
        <w:ind w:left="2571" w:hanging="363"/>
      </w:pPr>
      <w:rPr>
        <w:rFonts w:hint="default"/>
        <w:lang w:val="ru-RU" w:eastAsia="en-US" w:bidi="ar-SA"/>
      </w:rPr>
    </w:lvl>
    <w:lvl w:ilvl="3" w:tplc="EF2AB50A">
      <w:numFmt w:val="bullet"/>
      <w:lvlText w:val="•"/>
      <w:lvlJc w:val="left"/>
      <w:pPr>
        <w:ind w:left="3597" w:hanging="363"/>
      </w:pPr>
      <w:rPr>
        <w:rFonts w:hint="default"/>
        <w:lang w:val="ru-RU" w:eastAsia="en-US" w:bidi="ar-SA"/>
      </w:rPr>
    </w:lvl>
    <w:lvl w:ilvl="4" w:tplc="CA1E6730">
      <w:numFmt w:val="bullet"/>
      <w:lvlText w:val="•"/>
      <w:lvlJc w:val="left"/>
      <w:pPr>
        <w:ind w:left="4623" w:hanging="363"/>
      </w:pPr>
      <w:rPr>
        <w:rFonts w:hint="default"/>
        <w:lang w:val="ru-RU" w:eastAsia="en-US" w:bidi="ar-SA"/>
      </w:rPr>
    </w:lvl>
    <w:lvl w:ilvl="5" w:tplc="33465CBA">
      <w:numFmt w:val="bullet"/>
      <w:lvlText w:val="•"/>
      <w:lvlJc w:val="left"/>
      <w:pPr>
        <w:ind w:left="5649" w:hanging="363"/>
      </w:pPr>
      <w:rPr>
        <w:rFonts w:hint="default"/>
        <w:lang w:val="ru-RU" w:eastAsia="en-US" w:bidi="ar-SA"/>
      </w:rPr>
    </w:lvl>
    <w:lvl w:ilvl="6" w:tplc="E6E68A9C">
      <w:numFmt w:val="bullet"/>
      <w:lvlText w:val="•"/>
      <w:lvlJc w:val="left"/>
      <w:pPr>
        <w:ind w:left="6675" w:hanging="363"/>
      </w:pPr>
      <w:rPr>
        <w:rFonts w:hint="default"/>
        <w:lang w:val="ru-RU" w:eastAsia="en-US" w:bidi="ar-SA"/>
      </w:rPr>
    </w:lvl>
    <w:lvl w:ilvl="7" w:tplc="E7FA1F8A">
      <w:numFmt w:val="bullet"/>
      <w:lvlText w:val="•"/>
      <w:lvlJc w:val="left"/>
      <w:pPr>
        <w:ind w:left="7701" w:hanging="363"/>
      </w:pPr>
      <w:rPr>
        <w:rFonts w:hint="default"/>
        <w:lang w:val="ru-RU" w:eastAsia="en-US" w:bidi="ar-SA"/>
      </w:rPr>
    </w:lvl>
    <w:lvl w:ilvl="8" w:tplc="7B7E0380">
      <w:numFmt w:val="bullet"/>
      <w:lvlText w:val="•"/>
      <w:lvlJc w:val="left"/>
      <w:pPr>
        <w:ind w:left="8727" w:hanging="36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62BFE"/>
    <w:rsid w:val="00097BD1"/>
    <w:rsid w:val="001146EC"/>
    <w:rsid w:val="0013796C"/>
    <w:rsid w:val="0015074B"/>
    <w:rsid w:val="00197EAB"/>
    <w:rsid w:val="001F011F"/>
    <w:rsid w:val="00255427"/>
    <w:rsid w:val="0029639D"/>
    <w:rsid w:val="00326F90"/>
    <w:rsid w:val="004239B0"/>
    <w:rsid w:val="004713B5"/>
    <w:rsid w:val="004A51C9"/>
    <w:rsid w:val="004C6A6D"/>
    <w:rsid w:val="004E3718"/>
    <w:rsid w:val="004F059D"/>
    <w:rsid w:val="006B6DC5"/>
    <w:rsid w:val="00703B56"/>
    <w:rsid w:val="008243A0"/>
    <w:rsid w:val="00825E54"/>
    <w:rsid w:val="00867207"/>
    <w:rsid w:val="008A744F"/>
    <w:rsid w:val="008D7A72"/>
    <w:rsid w:val="00917B6C"/>
    <w:rsid w:val="009C5DE2"/>
    <w:rsid w:val="00A9364E"/>
    <w:rsid w:val="00AA1D8D"/>
    <w:rsid w:val="00AD05A2"/>
    <w:rsid w:val="00B11C76"/>
    <w:rsid w:val="00B47730"/>
    <w:rsid w:val="00BD48A5"/>
    <w:rsid w:val="00C60473"/>
    <w:rsid w:val="00CB0664"/>
    <w:rsid w:val="00CB7A07"/>
    <w:rsid w:val="00CD619D"/>
    <w:rsid w:val="00D01AE5"/>
    <w:rsid w:val="00D0428C"/>
    <w:rsid w:val="00DB1914"/>
    <w:rsid w:val="00F92796"/>
    <w:rsid w:val="00FA09D9"/>
    <w:rsid w:val="00FC693F"/>
    <w:rsid w:val="00FF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A9364E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A9364E"/>
    <w:pPr>
      <w:widowControl w:val="0"/>
      <w:autoSpaceDE w:val="0"/>
      <w:autoSpaceDN w:val="0"/>
      <w:spacing w:before="63" w:after="0" w:line="240" w:lineRule="auto"/>
      <w:ind w:left="84"/>
    </w:pPr>
    <w:rPr>
      <w:rFonts w:ascii="Times New Roman" w:eastAsia="Times New Roman" w:hAnsi="Times New Roman" w:cs="Times New Roman"/>
      <w:lang w:val="ru-RU"/>
    </w:rPr>
  </w:style>
  <w:style w:type="character" w:styleId="aff8">
    <w:name w:val="Hyperlink"/>
    <w:basedOn w:val="a2"/>
    <w:uiPriority w:val="99"/>
    <w:semiHidden/>
    <w:unhideWhenUsed/>
    <w:rsid w:val="00A9364E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825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825E5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097B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A9364E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A9364E"/>
    <w:pPr>
      <w:widowControl w:val="0"/>
      <w:autoSpaceDE w:val="0"/>
      <w:autoSpaceDN w:val="0"/>
      <w:spacing w:before="63" w:after="0" w:line="240" w:lineRule="auto"/>
      <w:ind w:left="84"/>
    </w:pPr>
    <w:rPr>
      <w:rFonts w:ascii="Times New Roman" w:eastAsia="Times New Roman" w:hAnsi="Times New Roman" w:cs="Times New Roman"/>
      <w:lang w:val="ru-RU"/>
    </w:rPr>
  </w:style>
  <w:style w:type="character" w:styleId="aff8">
    <w:name w:val="Hyperlink"/>
    <w:basedOn w:val="a2"/>
    <w:uiPriority w:val="99"/>
    <w:semiHidden/>
    <w:unhideWhenUsed/>
    <w:rsid w:val="00A9364E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825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825E5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097B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6155E4-E34F-44F1-A834-D0AAB436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28</Pages>
  <Words>7655</Words>
  <Characters>43637</Characters>
  <Application>Microsoft Office Word</Application>
  <DocSecurity>0</DocSecurity>
  <Lines>363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51190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Пользователь</cp:lastModifiedBy>
  <cp:revision>2</cp:revision>
  <cp:lastPrinted>2022-09-03T18:57:00Z</cp:lastPrinted>
  <dcterms:created xsi:type="dcterms:W3CDTF">2013-12-23T23:15:00Z</dcterms:created>
  <dcterms:modified xsi:type="dcterms:W3CDTF">2022-09-03T19:53:00Z</dcterms:modified>
  <cp:category/>
</cp:coreProperties>
</file>